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09" w:rsidRPr="007C2C00" w:rsidRDefault="007C2C00" w:rsidP="007C2C00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32"/>
          <w:szCs w:val="32"/>
        </w:rPr>
      </w:pPr>
      <w:r w:rsidRPr="007C2C00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FORMULARIO DE EVALUACIÓN </w:t>
      </w:r>
    </w:p>
    <w:p w:rsidR="00402255" w:rsidRPr="00BB6C04" w:rsidRDefault="00402255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5846"/>
      </w:tblGrid>
      <w:tr w:rsidR="007C2C00" w:rsidRPr="00BB6C04" w:rsidTr="00BB6C04">
        <w:trPr>
          <w:trHeight w:val="335"/>
        </w:trPr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00" w:rsidRPr="00BB6C04" w:rsidRDefault="007C2C00" w:rsidP="007C2C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Código de Proyecto</w:t>
            </w:r>
          </w:p>
        </w:tc>
        <w:tc>
          <w:tcPr>
            <w:tcW w:w="3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C00" w:rsidRPr="00BB6C04" w:rsidRDefault="007C2C00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2C00" w:rsidRPr="00BB6C04" w:rsidTr="007C2C00"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0" w:rsidRPr="00BB6C04" w:rsidRDefault="007C2C00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Cs/>
                <w:sz w:val="20"/>
                <w:szCs w:val="20"/>
              </w:rPr>
              <w:t>Autor(es)</w:t>
            </w:r>
          </w:p>
        </w:tc>
        <w:tc>
          <w:tcPr>
            <w:tcW w:w="3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0" w:rsidRPr="00BB6C04" w:rsidRDefault="007C2C00" w:rsidP="00F24F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7C2C00" w:rsidRPr="00BB6C04" w:rsidTr="007C2C00">
        <w:tc>
          <w:tcPr>
            <w:tcW w:w="1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0" w:rsidRPr="00BB6C04" w:rsidRDefault="007C2C00" w:rsidP="00F24F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Cs/>
                <w:sz w:val="20"/>
                <w:szCs w:val="20"/>
              </w:rPr>
              <w:t>Título</w:t>
            </w:r>
          </w:p>
        </w:tc>
        <w:tc>
          <w:tcPr>
            <w:tcW w:w="3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C00" w:rsidRPr="00BB6C04" w:rsidRDefault="007C2C00" w:rsidP="00F24FF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02255" w:rsidRPr="00BB6C04" w:rsidRDefault="00402255" w:rsidP="00402255">
      <w:pPr>
        <w:rPr>
          <w:rFonts w:ascii="Arial" w:hAnsi="Arial" w:cs="Arial"/>
          <w:b/>
          <w:sz w:val="20"/>
          <w:szCs w:val="20"/>
        </w:rPr>
      </w:pPr>
    </w:p>
    <w:p w:rsidR="002F7F31" w:rsidRPr="00BB6C04" w:rsidRDefault="002F7F31" w:rsidP="00402255">
      <w:pPr>
        <w:rPr>
          <w:rFonts w:ascii="Arial" w:hAnsi="Arial" w:cs="Arial"/>
          <w:b/>
          <w:sz w:val="20"/>
          <w:szCs w:val="20"/>
        </w:rPr>
      </w:pPr>
      <w:r w:rsidRPr="00BB6C04">
        <w:rPr>
          <w:rFonts w:ascii="Arial" w:hAnsi="Arial" w:cs="Arial"/>
          <w:b/>
          <w:sz w:val="20"/>
          <w:szCs w:val="20"/>
        </w:rPr>
        <w:t>Escala de calificación: de uno (1, muy malo) a cinco (5, excelente).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6912"/>
        <w:gridCol w:w="1278"/>
      </w:tblGrid>
      <w:tr w:rsidR="00D9376F" w:rsidRPr="00BB6C04" w:rsidTr="00BB6C0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BB6C04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/>
                <w:sz w:val="20"/>
                <w:szCs w:val="20"/>
              </w:rPr>
              <w:t>Ítem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Descripción del criterio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2F7F31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Puntaje asignado</w:t>
            </w: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Originalidad de la propuesta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rPr>
          <w:trHeight w:val="4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Calidad general en la redacción y presentación de la propuesta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Dominio sobre los antecedentes del tema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Justificación sobre la pertinencia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Clara definición de objetivos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Dominio de los aspectos metodológicos para el desarrollo de la investigación planteada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Plan de actividades claro, completo y satisfactorio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Clara definición de resultados esperados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Detalle específico de los productos esperados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Detalle claro y viable de fechas de entrega de productos derivados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Congruencia del presupuesto solicitado respecto a las tareas del proyecto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Idoneidad del equipo investigador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El proyecto es relevante y útil a necesidades de la sociedad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El proyecto se corresponde con las prioridades y políticas investigativas de la universidad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El proyecto presenta salvaguardas en cuanto a aspectos ambientales, de salud y seguridad ocupacional, de género, de ética, entre otros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76F" w:rsidRPr="00BB6C04" w:rsidTr="00BB6C04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76F" w:rsidRPr="00BB6C04" w:rsidRDefault="00D9376F" w:rsidP="00BB6C04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 xml:space="preserve">El proyecto posee aspectos de valor agregado (tiene componente formativo, es interdisciplinario, participa en redes, </w:t>
            </w:r>
            <w:r w:rsidR="00BB6C04" w:rsidRPr="00BB6C04">
              <w:rPr>
                <w:rFonts w:ascii="Arial" w:eastAsia="Times New Roman" w:hAnsi="Arial" w:cs="Arial"/>
                <w:sz w:val="20"/>
                <w:szCs w:val="20"/>
              </w:rPr>
              <w:t>etc.</w:t>
            </w: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9376F" w:rsidRPr="00BB6C04" w:rsidRDefault="00D9376F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6C04" w:rsidRPr="00BB6C04" w:rsidTr="002C5A0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C04" w:rsidRPr="008F496A" w:rsidRDefault="00BB6C04" w:rsidP="008F496A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B6C04" w:rsidRPr="00BB6C04" w:rsidRDefault="00BB6C04" w:rsidP="00BB6C0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6338" w:rsidRPr="00BB6C04" w:rsidRDefault="009D6338" w:rsidP="009D6338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D6338" w:rsidRPr="00BB6C04" w:rsidTr="00F24FF8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38" w:rsidRPr="00BB6C04" w:rsidRDefault="009D6338" w:rsidP="008F49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¿Se han detectado irregularidades (plagio, fraude, etc.) o aspectos (legales, éticos, etc.) sobre el autor principal o alguno de los co-autores de la propuesta, que deban anular la consideración de la misma dentro de esta convocatoria?</w:t>
            </w:r>
          </w:p>
        </w:tc>
      </w:tr>
      <w:tr w:rsidR="009D6338" w:rsidRPr="00BB6C04" w:rsidTr="00F24FF8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35E7" w:rsidRPr="00BB6C04" w:rsidRDefault="00D235E7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D6338" w:rsidRPr="00BB6C04" w:rsidTr="009D6338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Observaciones finales y/o recomendaciones del evaluador</w:t>
            </w:r>
            <w:r w:rsidR="00970192" w:rsidRPr="00BB6C04">
              <w:rPr>
                <w:rFonts w:ascii="Arial" w:eastAsia="Times New Roman" w:hAnsi="Arial" w:cs="Arial"/>
                <w:sz w:val="20"/>
                <w:szCs w:val="20"/>
              </w:rPr>
              <w:t xml:space="preserve"> / Condiciones para aprobación, si caben.</w:t>
            </w:r>
          </w:p>
        </w:tc>
      </w:tr>
      <w:tr w:rsidR="009D6338" w:rsidRPr="00BB6C04" w:rsidTr="009D6338">
        <w:tc>
          <w:tcPr>
            <w:tcW w:w="9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D6338" w:rsidRPr="00BB6C04" w:rsidRDefault="009D6338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6338" w:rsidRDefault="009D6338" w:rsidP="009D6338">
      <w:pPr>
        <w:rPr>
          <w:rFonts w:ascii="Arial" w:hAnsi="Arial" w:cs="Arial"/>
          <w:sz w:val="20"/>
          <w:szCs w:val="20"/>
        </w:rPr>
      </w:pPr>
    </w:p>
    <w:p w:rsidR="00F36287" w:rsidRPr="00F36287" w:rsidRDefault="00F36287" w:rsidP="009D6338">
      <w:pPr>
        <w:rPr>
          <w:rFonts w:ascii="Arial" w:hAnsi="Arial" w:cs="Arial"/>
          <w:b/>
          <w:sz w:val="20"/>
          <w:szCs w:val="20"/>
        </w:rPr>
      </w:pPr>
      <w:r w:rsidRPr="00F36287">
        <w:rPr>
          <w:rFonts w:ascii="Arial" w:hAnsi="Arial" w:cs="Arial"/>
          <w:b/>
          <w:sz w:val="20"/>
          <w:szCs w:val="20"/>
        </w:rPr>
        <w:t xml:space="preserve">Dictamen: </w:t>
      </w:r>
      <w:r w:rsidRPr="00BB6C04">
        <w:rPr>
          <w:rFonts w:ascii="Arial" w:eastAsia="Times New Roman" w:hAnsi="Arial" w:cs="Arial"/>
          <w:sz w:val="20"/>
          <w:szCs w:val="20"/>
        </w:rPr>
        <w:t>Marque una sola casilla con un gancho o una equis</w:t>
      </w: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2436"/>
        <w:gridCol w:w="2409"/>
        <w:gridCol w:w="2268"/>
      </w:tblGrid>
      <w:tr w:rsidR="00F36287" w:rsidRPr="00BB6C04" w:rsidTr="00F36287"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87" w:rsidRPr="00BB6C04" w:rsidRDefault="00F36287" w:rsidP="00F36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Rechazado</w:t>
            </w:r>
          </w:p>
        </w:tc>
        <w:tc>
          <w:tcPr>
            <w:tcW w:w="1264" w:type="pct"/>
            <w:shd w:val="clear" w:color="auto" w:fill="FFFFFF"/>
          </w:tcPr>
          <w:p w:rsidR="00F36287" w:rsidRPr="00BB6C04" w:rsidRDefault="00F36287" w:rsidP="00F36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Suspendido</w:t>
            </w:r>
          </w:p>
          <w:p w:rsidR="00F36287" w:rsidRPr="00BB6C04" w:rsidRDefault="00F36287" w:rsidP="00F36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o Enviado a reformulación</w:t>
            </w:r>
          </w:p>
        </w:tc>
        <w:tc>
          <w:tcPr>
            <w:tcW w:w="1250" w:type="pct"/>
            <w:shd w:val="clear" w:color="auto" w:fill="FFFFFF"/>
          </w:tcPr>
          <w:p w:rsidR="00F36287" w:rsidRPr="00BB6C04" w:rsidRDefault="00F36287" w:rsidP="00F36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Aprobado con condiciones</w:t>
            </w:r>
          </w:p>
        </w:tc>
        <w:tc>
          <w:tcPr>
            <w:tcW w:w="1177" w:type="pct"/>
            <w:shd w:val="clear" w:color="auto" w:fill="FFFFFF"/>
          </w:tcPr>
          <w:p w:rsidR="00F36287" w:rsidRPr="00BB6C04" w:rsidRDefault="00F36287" w:rsidP="00F362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6C04">
              <w:rPr>
                <w:rFonts w:ascii="Arial" w:eastAsia="Times New Roman" w:hAnsi="Arial" w:cs="Arial"/>
                <w:sz w:val="20"/>
                <w:szCs w:val="20"/>
              </w:rPr>
              <w:t>Aprobado</w:t>
            </w:r>
          </w:p>
        </w:tc>
      </w:tr>
      <w:tr w:rsidR="00F36287" w:rsidRPr="00BB6C04" w:rsidTr="00F36287">
        <w:tc>
          <w:tcPr>
            <w:tcW w:w="130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287" w:rsidRDefault="00F36287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6287" w:rsidRPr="00BB6C04" w:rsidRDefault="00F36287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4" w:type="pct"/>
            <w:shd w:val="clear" w:color="auto" w:fill="FFFFFF"/>
          </w:tcPr>
          <w:p w:rsidR="00F36287" w:rsidRPr="00BB6C04" w:rsidRDefault="00F36287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FFFFFF"/>
          </w:tcPr>
          <w:p w:rsidR="00F36287" w:rsidRPr="00BB6C04" w:rsidRDefault="00F36287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7" w:type="pct"/>
            <w:shd w:val="clear" w:color="auto" w:fill="FFFFFF"/>
          </w:tcPr>
          <w:p w:rsidR="00F36287" w:rsidRPr="00BB6C04" w:rsidRDefault="00F36287" w:rsidP="00F24F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235E7" w:rsidRDefault="00D235E7">
      <w:pPr>
        <w:rPr>
          <w:rFonts w:ascii="Arial" w:hAnsi="Arial" w:cs="Arial"/>
          <w:sz w:val="20"/>
          <w:szCs w:val="20"/>
        </w:rPr>
      </w:pPr>
    </w:p>
    <w:p w:rsidR="00F36287" w:rsidRDefault="00F36287">
      <w:pPr>
        <w:rPr>
          <w:rFonts w:ascii="Arial" w:hAnsi="Arial" w:cs="Arial"/>
          <w:sz w:val="20"/>
          <w:szCs w:val="20"/>
        </w:rPr>
      </w:pPr>
    </w:p>
    <w:p w:rsidR="00F36287" w:rsidRDefault="00F36287">
      <w:pPr>
        <w:rPr>
          <w:rFonts w:ascii="Arial" w:hAnsi="Arial" w:cs="Arial"/>
          <w:sz w:val="20"/>
          <w:szCs w:val="20"/>
        </w:rPr>
      </w:pPr>
    </w:p>
    <w:p w:rsidR="00F36287" w:rsidRPr="00BB6C04" w:rsidRDefault="00F36287">
      <w:pPr>
        <w:rPr>
          <w:rFonts w:ascii="Arial" w:hAnsi="Arial" w:cs="Arial"/>
          <w:sz w:val="20"/>
          <w:szCs w:val="20"/>
        </w:rPr>
      </w:pPr>
    </w:p>
    <w:p w:rsidR="009D6338" w:rsidRPr="00BB6C04" w:rsidRDefault="009D6338">
      <w:pPr>
        <w:rPr>
          <w:rFonts w:ascii="Arial" w:hAnsi="Arial" w:cs="Arial"/>
          <w:sz w:val="20"/>
          <w:szCs w:val="20"/>
        </w:rPr>
      </w:pPr>
      <w:r w:rsidRPr="00BB6C04">
        <w:rPr>
          <w:rFonts w:ascii="Arial" w:hAnsi="Arial" w:cs="Arial"/>
          <w:sz w:val="20"/>
          <w:szCs w:val="20"/>
        </w:rPr>
        <w:t xml:space="preserve">Nombre del </w:t>
      </w:r>
      <w:proofErr w:type="gramStart"/>
      <w:r w:rsidRPr="00BB6C04">
        <w:rPr>
          <w:rFonts w:ascii="Arial" w:hAnsi="Arial" w:cs="Arial"/>
          <w:sz w:val="20"/>
          <w:szCs w:val="20"/>
        </w:rPr>
        <w:t>evaluador:_</w:t>
      </w:r>
      <w:proofErr w:type="gramEnd"/>
      <w:r w:rsidRPr="00BB6C04">
        <w:rPr>
          <w:rFonts w:ascii="Arial" w:hAnsi="Arial" w:cs="Arial"/>
          <w:sz w:val="20"/>
          <w:szCs w:val="20"/>
        </w:rPr>
        <w:t>_______________________________</w:t>
      </w:r>
    </w:p>
    <w:p w:rsidR="009D6338" w:rsidRPr="00BB6C04" w:rsidRDefault="009D6338">
      <w:pPr>
        <w:rPr>
          <w:rFonts w:ascii="Arial" w:hAnsi="Arial" w:cs="Arial"/>
          <w:sz w:val="20"/>
          <w:szCs w:val="20"/>
        </w:rPr>
      </w:pPr>
      <w:r w:rsidRPr="00BB6C04">
        <w:rPr>
          <w:rFonts w:ascii="Arial" w:hAnsi="Arial" w:cs="Arial"/>
          <w:sz w:val="20"/>
          <w:szCs w:val="20"/>
        </w:rPr>
        <w:t xml:space="preserve">Fecha de entrega del formulario </w:t>
      </w:r>
      <w:proofErr w:type="gramStart"/>
      <w:r w:rsidRPr="00BB6C04">
        <w:rPr>
          <w:rFonts w:ascii="Arial" w:hAnsi="Arial" w:cs="Arial"/>
          <w:sz w:val="20"/>
          <w:szCs w:val="20"/>
        </w:rPr>
        <w:t>cumplimentado:_</w:t>
      </w:r>
      <w:proofErr w:type="gramEnd"/>
      <w:r w:rsidRPr="00BB6C04">
        <w:rPr>
          <w:rFonts w:ascii="Arial" w:hAnsi="Arial" w:cs="Arial"/>
          <w:sz w:val="20"/>
          <w:szCs w:val="20"/>
        </w:rPr>
        <w:t>__________________________</w:t>
      </w:r>
    </w:p>
    <w:p w:rsidR="009D6338" w:rsidRPr="00BB6C04" w:rsidRDefault="009D6338">
      <w:pPr>
        <w:rPr>
          <w:rFonts w:ascii="Arial" w:hAnsi="Arial" w:cs="Arial"/>
          <w:sz w:val="20"/>
          <w:szCs w:val="20"/>
        </w:rPr>
      </w:pPr>
      <w:r w:rsidRPr="00BB6C04">
        <w:rPr>
          <w:rFonts w:ascii="Arial" w:hAnsi="Arial" w:cs="Arial"/>
          <w:sz w:val="20"/>
          <w:szCs w:val="20"/>
        </w:rPr>
        <w:t xml:space="preserve">Firma del </w:t>
      </w:r>
      <w:proofErr w:type="gramStart"/>
      <w:r w:rsidRPr="00BB6C04">
        <w:rPr>
          <w:rFonts w:ascii="Arial" w:hAnsi="Arial" w:cs="Arial"/>
          <w:sz w:val="20"/>
          <w:szCs w:val="20"/>
        </w:rPr>
        <w:t>evaluador:_</w:t>
      </w:r>
      <w:proofErr w:type="gramEnd"/>
      <w:r w:rsidRPr="00BB6C04">
        <w:rPr>
          <w:rFonts w:ascii="Arial" w:hAnsi="Arial" w:cs="Arial"/>
          <w:sz w:val="20"/>
          <w:szCs w:val="20"/>
        </w:rPr>
        <w:t>___________________________</w:t>
      </w:r>
    </w:p>
    <w:p w:rsidR="009D6338" w:rsidRPr="00BB6C04" w:rsidRDefault="009D6338">
      <w:pPr>
        <w:rPr>
          <w:rFonts w:ascii="Arial" w:hAnsi="Arial" w:cs="Arial"/>
          <w:sz w:val="20"/>
          <w:szCs w:val="20"/>
        </w:rPr>
      </w:pPr>
    </w:p>
    <w:p w:rsidR="009D6338" w:rsidRPr="00BB6C04" w:rsidRDefault="009D6338">
      <w:pPr>
        <w:rPr>
          <w:rFonts w:ascii="Arial" w:hAnsi="Arial" w:cs="Arial"/>
          <w:sz w:val="20"/>
          <w:szCs w:val="20"/>
        </w:rPr>
      </w:pPr>
    </w:p>
    <w:sectPr w:rsidR="009D6338" w:rsidRPr="00BB6C0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B47" w:rsidRDefault="005A6B47" w:rsidP="007C2C00">
      <w:pPr>
        <w:spacing w:after="0" w:line="240" w:lineRule="auto"/>
      </w:pPr>
      <w:r>
        <w:separator/>
      </w:r>
    </w:p>
  </w:endnote>
  <w:endnote w:type="continuationSeparator" w:id="0">
    <w:p w:rsidR="005A6B47" w:rsidRDefault="005A6B47" w:rsidP="007C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B47" w:rsidRDefault="005A6B47" w:rsidP="007C2C00">
      <w:pPr>
        <w:spacing w:after="0" w:line="240" w:lineRule="auto"/>
      </w:pPr>
      <w:r>
        <w:separator/>
      </w:r>
    </w:p>
  </w:footnote>
  <w:footnote w:type="continuationSeparator" w:id="0">
    <w:p w:rsidR="005A6B47" w:rsidRDefault="005A6B47" w:rsidP="007C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C00" w:rsidRPr="00BA009D" w:rsidRDefault="007C2C00" w:rsidP="007C2C00">
    <w:pPr>
      <w:pStyle w:val="Encabezado"/>
      <w:rPr>
        <w:sz w:val="28"/>
      </w:rPr>
    </w:pPr>
    <w:r>
      <w:rPr>
        <w:noProof/>
        <w:lang w:eastAsia="es-P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4AD33" wp14:editId="77956BD2">
              <wp:simplePos x="0" y="0"/>
              <wp:positionH relativeFrom="margin">
                <wp:align>right</wp:align>
              </wp:positionH>
              <wp:positionV relativeFrom="paragraph">
                <wp:posOffset>103505</wp:posOffset>
              </wp:positionV>
              <wp:extent cx="3190875" cy="800100"/>
              <wp:effectExtent l="0" t="0" r="9525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C2C00" w:rsidRPr="00AA12A0" w:rsidRDefault="007C2C00" w:rsidP="007C2C00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AA12A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Programa de estímulo a la investigación</w:t>
                          </w:r>
                        </w:p>
                        <w:p w:rsidR="007C2C00" w:rsidRPr="00AA12A0" w:rsidRDefault="007C2C00" w:rsidP="007C2C00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AA12A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Fondo de subvenciones a proyectos</w:t>
                          </w:r>
                        </w:p>
                        <w:p w:rsidR="007C2C00" w:rsidRPr="00AA12A0" w:rsidRDefault="007C2C00" w:rsidP="007C2C00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AA12A0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Convocatoria 2021-2022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A4AD3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00.05pt;margin-top:8.15pt;width:251.25pt;height:6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TDRwIAAIAEAAAOAAAAZHJzL2Uyb0RvYy54bWysVMFu2zAMvQ/YPwi6L3bSpE2NOEWWIsOA&#10;oi2QDj0rspQIkEVNUmJnXz9KdtK022nYRSZFiuTjIz27a2tNDsJ5Baakw0FOiTAcKmW2Jf3xsvoy&#10;pcQHZiqmwYiSHoWnd/PPn2aNLcQIdqAr4QgGMb5obEl3IdgiyzzfiZr5AVhh0CjB1Syg6rZZ5ViD&#10;0WudjfL8OmvAVdYBF97j7X1npPMUX0rBw5OUXgSiS4q1hXS6dG7imc1nrNg6ZneK92Wwf6iiZspg&#10;0nOoexYY2Tv1R6hacQceZBhwqDOQUnGRMCCaYf4BzXrHrEhYsDnentvk/19Y/nh4dkRVJR1RYliN&#10;FC33rHJAKkGCaAOQUWxSY32BvmuL3qH9Ci2Sfbr3eBmxt9LV8YuoCNqx3cdzizES4Xh5NbzNpzcT&#10;SjjapjliThxkb6+t8+GbgJpEoaQOKUydZYcHH7ASdD25xGQetKpWSuukxLERS+3IgSHhOqQa8cU7&#10;L21IU9Lrq0meAhuIz7vI2mCCiLXDFKXQbtq+ARuojojfQTdG3vKVwiIfmA/PzOHcIGTchfCEh9SA&#10;SaCXKNmB+/W3++iPdKKVkgbnsKT+5545QYn+bpDo2+F4HAc3KePJzQgVd2nZXFrMvl4CIh/i1lme&#10;xOgf9EmUDupXXJlFzIomZjjmLmk4icvQbQeuHBeLRXLCUbUsPJi15TF07HSk4KV9Zc72PMVZeYTT&#10;xLLiA12db3xpYLEPIFXiMja462rfdxzzRHG/knGPLvXk9fbjmP8GAAD//wMAUEsDBBQABgAIAAAA&#10;IQCiP2Sk3wAAAAcBAAAPAAAAZHJzL2Rvd25yZXYueG1sTI9LT8MwEITvSPwHa5G4oNYhIQWlcSqE&#10;eEi90fBQb268JBHxOordJPx7lhM9zsxq5tt8M9tOjDj41pGC62UEAqlypqVawVv5tLgD4YMmoztH&#10;qOAHPWyK87NcZ8ZN9IrjLtSCS8hnWkETQp9J6asGrfZL1yNx9uUGqwPLoZZm0BOX207GUbSSVrfE&#10;C43u8aHB6nt3tAr2V/Xn1s/P71OSJv3jy1jefphSqcuL+X4NIuAc/o/hD5/RoWCmgzuS8aJTwI8E&#10;dlcJCE7TKE5BHNi4iROQRS5P+YtfAAAA//8DAFBLAQItABQABgAIAAAAIQC2gziS/gAAAOEBAAAT&#10;AAAAAAAAAAAAAAAAAAAAAABbQ29udGVudF9UeXBlc10ueG1sUEsBAi0AFAAGAAgAAAAhADj9If/W&#10;AAAAlAEAAAsAAAAAAAAAAAAAAAAALwEAAF9yZWxzLy5yZWxzUEsBAi0AFAAGAAgAAAAhAO2gBMNH&#10;AgAAgAQAAA4AAAAAAAAAAAAAAAAALgIAAGRycy9lMm9Eb2MueG1sUEsBAi0AFAAGAAgAAAAhAKI/&#10;ZKTfAAAABwEAAA8AAAAAAAAAAAAAAAAAoQQAAGRycy9kb3ducmV2LnhtbFBLBQYAAAAABAAEAPMA&#10;AACtBQAAAAA=&#10;" fillcolor="white [3201]" stroked="f" strokeweight=".5pt">
              <v:textbox>
                <w:txbxContent>
                  <w:p w:rsidR="007C2C00" w:rsidRPr="00AA12A0" w:rsidRDefault="007C2C00" w:rsidP="007C2C00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AA12A0">
                      <w:rPr>
                        <w:rFonts w:ascii="Arial" w:hAnsi="Arial" w:cs="Arial"/>
                        <w:b/>
                        <w:sz w:val="20"/>
                      </w:rPr>
                      <w:t>Programa de estímulo a la investigación</w:t>
                    </w:r>
                  </w:p>
                  <w:p w:rsidR="007C2C00" w:rsidRPr="00AA12A0" w:rsidRDefault="007C2C00" w:rsidP="007C2C00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AA12A0">
                      <w:rPr>
                        <w:rFonts w:ascii="Arial" w:hAnsi="Arial" w:cs="Arial"/>
                        <w:b/>
                        <w:sz w:val="20"/>
                      </w:rPr>
                      <w:t>Fondo de subvenciones a proyectos</w:t>
                    </w:r>
                  </w:p>
                  <w:p w:rsidR="007C2C00" w:rsidRPr="00AA12A0" w:rsidRDefault="007C2C00" w:rsidP="007C2C00">
                    <w:pPr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AA12A0">
                      <w:rPr>
                        <w:rFonts w:ascii="Arial" w:hAnsi="Arial" w:cs="Arial"/>
                        <w:b/>
                        <w:sz w:val="20"/>
                      </w:rPr>
                      <w:t xml:space="preserve">Convocatoria 2021-2022 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343239002"/>
        <w:docPartObj>
          <w:docPartGallery w:val="Page Numbers (Margins)"/>
          <w:docPartUnique/>
        </w:docPartObj>
      </w:sdtPr>
      <w:sdtContent>
        <w:r>
          <w:rPr>
            <w:noProof/>
            <w:lang w:eastAsia="es-P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A563F84" wp14:editId="19CF77E8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7C2C00" w:rsidRDefault="007C2C00" w:rsidP="007C2C00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F36287" w:rsidRPr="00F36287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563F84" id="Rectángulo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e/jAIAAA4FAAAOAAAAZHJzL2Uyb0RvYy54bWysVNuO0zAQfUfiHyy/d5N000uipqu9UIS0&#10;wIqFD3BtJ7FwbGO7TRfEx/At/Bhjp+228IIQfXA9mfH4zJkzXlztOom23DqhVYWzixQjrqhmQjUV&#10;/vRxNZpj5DxRjEiteIWfuMNXy5cvFr0p+Vi3WjJuESRRruxNhVvvTZkkjra8I+5CG67AWWvbEQ+m&#10;bRJmSQ/ZO5mM03Sa9NoyYzXlzsHXu8GJlzF/XXPq39e14x7JCgM2H1cb13VYk+WClI0lphV0D4P8&#10;A4qOCAWXHlPdEU/Qxoo/UnWCWu107S+o7hJd14LyWANUk6W/VfPYEsNjLUCOM0ea3P9LS99tHywS&#10;rMKXGCnSQYs+AGk/f6hmIzW6DAT1xpUQ92gebCjRmXtNPzuk9G1LVMOvrdV9ywkDWFmIT84OBMPB&#10;UbTu32oG+cnG68jVrrZdSAgsoF1sydOxJXznEYWPsyl0GRpHwTUvJpeT2LKElIfDxjr/musOhU2F&#10;LYCPycn23vkAhpSHkAheS8FWQspo2GZ9Ky3aElDHKv4ifqjxNEyqEKx0ODZkHL4ARrgj+ALa2O1v&#10;RTbO05txMVpN57NRvsono2KWzkdpVtwU0zQv8rvV9wAwy8tWMMbVvVD8oLws/7vO7mdg0EzUHuor&#10;XEzGk1j7GXp3WiRwGegcqjgL64SHQZSiA56PQaQMfX2lGBwgpSdCDvvkHH5kGTg4/EdWogpC4wcB&#10;+d16F3UWJRJEsdbsCWRhNbQNOgyPCGxabb9i1MNAVth92RDLMZJvFEiryPI8THA08slsDIY99axP&#10;PURRSFVhj9GwvfXD1G+MFU0LN2WRKqWvQY61iFJ5RrUXMQxdrGn/QISpPrVj1PMztvwFAAD//wMA&#10;UEsDBBQABgAIAAAAIQBs1R/T2QAAAAUBAAAPAAAAZHJzL2Rvd25yZXYueG1sTI9BT8MwDIXvSPyH&#10;yEjcWDIY1VaaTghpJ+DAhsTVa7y2onFKk27l3+NxgYtl61nvfa9YT75TRxpiG9jCfGZAEVfBtVxb&#10;eN9tbpagYkJ22AUmC98UYV1eXhSYu3DiNzpuU63EhGOOFpqU+lzrWDXkMc5CTyzaIQwek5xDrd2A&#10;JzH3nb41JtMeW5aEBnt6aqj63I7eAmYL9/V6uHvZPY8ZrurJbO4/jLXXV9PjA6hEU/p7hjO+oEMp&#10;TPswsouqsyBF0u88axIFai/LYm5Al4X+T1/+AAAA//8DAFBLAQItABQABgAIAAAAIQC2gziS/gAA&#10;AOEBAAATAAAAAAAAAAAAAAAAAAAAAABbQ29udGVudF9UeXBlc10ueG1sUEsBAi0AFAAGAAgAAAAh&#10;ADj9If/WAAAAlAEAAAsAAAAAAAAAAAAAAAAALwEAAF9yZWxzLy5yZWxzUEsBAi0AFAAGAAgAAAAh&#10;AAu257+MAgAADgUAAA4AAAAAAAAAAAAAAAAALgIAAGRycy9lMm9Eb2MueG1sUEsBAi0AFAAGAAgA&#10;AAAhAGzVH9PZAAAABQEAAA8AAAAAAAAAAAAAAAAA5gQAAGRycy9kb3ducmV2LnhtbFBLBQYAAAAA&#10;BAAEAPMAAADs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7C2C00" w:rsidRDefault="007C2C00" w:rsidP="007C2C0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F36287" w:rsidRPr="00F36287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lang w:eastAsia="es-PA"/>
      </w:rPr>
      <w:drawing>
        <wp:inline distT="0" distB="0" distL="0" distR="0" wp14:anchorId="4737C7A9" wp14:editId="41F38A11">
          <wp:extent cx="2238375" cy="9334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84" b="4359"/>
                  <a:stretch/>
                </pic:blipFill>
                <pic:spPr bwMode="auto">
                  <a:xfrm>
                    <a:off x="0" y="0"/>
                    <a:ext cx="22383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C2C00" w:rsidRDefault="007C2C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55"/>
    <w:rsid w:val="002F7F31"/>
    <w:rsid w:val="00380BCC"/>
    <w:rsid w:val="003933C0"/>
    <w:rsid w:val="00402255"/>
    <w:rsid w:val="0041379E"/>
    <w:rsid w:val="005A6B47"/>
    <w:rsid w:val="00616E03"/>
    <w:rsid w:val="007C2C00"/>
    <w:rsid w:val="008E761D"/>
    <w:rsid w:val="008F496A"/>
    <w:rsid w:val="00970192"/>
    <w:rsid w:val="009D6338"/>
    <w:rsid w:val="00BB6C04"/>
    <w:rsid w:val="00C11FDD"/>
    <w:rsid w:val="00CB7409"/>
    <w:rsid w:val="00CE511B"/>
    <w:rsid w:val="00D1348D"/>
    <w:rsid w:val="00D235E7"/>
    <w:rsid w:val="00D9376F"/>
    <w:rsid w:val="00F36287"/>
    <w:rsid w:val="00F6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531079"/>
  <w15:chartTrackingRefBased/>
  <w15:docId w15:val="{3F600113-2651-4AB3-BE12-661AC9F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55"/>
    <w:pPr>
      <w:spacing w:after="200" w:line="276" w:lineRule="auto"/>
    </w:pPr>
    <w:rPr>
      <w:lang w:val="es-P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C00"/>
    <w:rPr>
      <w:lang w:val="es-PA"/>
    </w:rPr>
  </w:style>
  <w:style w:type="paragraph" w:styleId="Piedepgina">
    <w:name w:val="footer"/>
    <w:basedOn w:val="Normal"/>
    <w:link w:val="PiedepginaCar"/>
    <w:uiPriority w:val="99"/>
    <w:unhideWhenUsed/>
    <w:rsid w:val="007C2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C00"/>
    <w:rPr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Wong Vega</dc:creator>
  <cp:keywords/>
  <dc:description/>
  <cp:lastModifiedBy>Virginia Torres</cp:lastModifiedBy>
  <cp:revision>7</cp:revision>
  <dcterms:created xsi:type="dcterms:W3CDTF">2019-03-18T20:24:00Z</dcterms:created>
  <dcterms:modified xsi:type="dcterms:W3CDTF">2021-08-12T19:06:00Z</dcterms:modified>
</cp:coreProperties>
</file>